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99DA" w14:textId="012C645D" w:rsidR="00AC4F5F" w:rsidRPr="00D30A8E" w:rsidRDefault="006B1655" w:rsidP="00747767">
      <w:pPr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D30A8E">
        <w:rPr>
          <w:rFonts w:ascii="メイリオ" w:eastAsia="メイリオ" w:hAnsi="メイリオ" w:hint="eastAsia"/>
          <w:b/>
          <w:bCs/>
          <w:sz w:val="36"/>
          <w:szCs w:val="36"/>
        </w:rPr>
        <w:t>冬のものづくり教室</w:t>
      </w:r>
      <w:r w:rsidR="00F06D99" w:rsidRPr="00D30A8E">
        <w:rPr>
          <w:rFonts w:ascii="メイリオ" w:eastAsia="メイリオ" w:hAnsi="メイリオ" w:hint="eastAsia"/>
          <w:b/>
          <w:bCs/>
          <w:sz w:val="36"/>
          <w:szCs w:val="36"/>
        </w:rPr>
        <w:t>の</w:t>
      </w:r>
      <w:r w:rsidR="0077006B" w:rsidRPr="00D30A8E">
        <w:rPr>
          <w:rFonts w:ascii="メイリオ" w:eastAsia="メイリオ" w:hAnsi="メイリオ" w:hint="eastAsia"/>
          <w:b/>
          <w:bCs/>
          <w:sz w:val="36"/>
          <w:szCs w:val="36"/>
        </w:rPr>
        <w:t>開催</w:t>
      </w:r>
      <w:r w:rsidR="001C307A" w:rsidRPr="00D30A8E">
        <w:rPr>
          <w:rFonts w:ascii="メイリオ" w:eastAsia="メイリオ" w:hAnsi="メイリオ" w:hint="eastAsia"/>
          <w:b/>
          <w:bCs/>
          <w:sz w:val="36"/>
          <w:szCs w:val="36"/>
        </w:rPr>
        <w:t>について</w:t>
      </w:r>
    </w:p>
    <w:p w14:paraId="1065568A" w14:textId="1C3146EF" w:rsidR="00D56A78" w:rsidRPr="004421A2" w:rsidRDefault="004421A2" w:rsidP="00747767">
      <w:pPr>
        <w:spacing w:line="320" w:lineRule="exact"/>
        <w:rPr>
          <w:rFonts w:ascii="メイリオ" w:eastAsia="メイリオ" w:hAnsi="メイリオ"/>
        </w:rPr>
      </w:pPr>
      <w:r w:rsidRPr="004421A2">
        <w:rPr>
          <w:rFonts w:ascii="メイリオ" w:eastAsia="メイリオ" w:hAnsi="メイリオ" w:hint="eastAsia"/>
        </w:rPr>
        <w:t xml:space="preserve">　雪が積もる</w:t>
      </w:r>
      <w:r w:rsidR="004072CC">
        <w:rPr>
          <w:rFonts w:ascii="メイリオ" w:eastAsia="メイリオ" w:hAnsi="メイリオ" w:hint="eastAsia"/>
        </w:rPr>
        <w:t>と奥会津の</w:t>
      </w:r>
      <w:r w:rsidRPr="004421A2">
        <w:rPr>
          <w:rFonts w:ascii="メイリオ" w:eastAsia="メイリオ" w:hAnsi="メイリオ" w:hint="eastAsia"/>
        </w:rPr>
        <w:t>ものづくり</w:t>
      </w:r>
      <w:r w:rsidR="004072CC">
        <w:rPr>
          <w:rFonts w:ascii="メイリオ" w:eastAsia="メイリオ" w:hAnsi="メイリオ" w:hint="eastAsia"/>
        </w:rPr>
        <w:t>は</w:t>
      </w:r>
      <w:r w:rsidRPr="004421A2">
        <w:rPr>
          <w:rFonts w:ascii="メイリオ" w:eastAsia="メイリオ" w:hAnsi="メイリオ" w:hint="eastAsia"/>
        </w:rPr>
        <w:t>最盛期</w:t>
      </w:r>
      <w:r w:rsidR="004072CC">
        <w:rPr>
          <w:rFonts w:ascii="メイリオ" w:eastAsia="メイリオ" w:hAnsi="メイリオ" w:hint="eastAsia"/>
        </w:rPr>
        <w:t>を迎えます</w:t>
      </w:r>
      <w:r w:rsidRPr="004421A2">
        <w:rPr>
          <w:rFonts w:ascii="メイリオ" w:eastAsia="メイリオ" w:hAnsi="メイリオ" w:hint="eastAsia"/>
        </w:rPr>
        <w:t>。生活工芸館および生活工芸運動友の会では、生活工芸の伝承、奥会津編み組細工の後継者育成を目的として、冬のものづくり教室を開催いたします。新たにものづくりを始めたい方、更なる技術向上を目指す方</w:t>
      </w:r>
      <w:r w:rsidR="00E240AC">
        <w:rPr>
          <w:rFonts w:ascii="メイリオ" w:eastAsia="メイリオ" w:hAnsi="メイリオ" w:hint="eastAsia"/>
        </w:rPr>
        <w:t>など</w:t>
      </w:r>
      <w:r w:rsidRPr="004421A2">
        <w:rPr>
          <w:rFonts w:ascii="メイリオ" w:eastAsia="メイリオ" w:hAnsi="メイリオ" w:hint="eastAsia"/>
        </w:rPr>
        <w:t>お気軽にご参加ください。</w:t>
      </w:r>
    </w:p>
    <w:p w14:paraId="4FA87F12" w14:textId="77777777" w:rsidR="00E240AC" w:rsidRDefault="00E240AC" w:rsidP="00E240AC">
      <w:pPr>
        <w:spacing w:line="320" w:lineRule="exact"/>
        <w:rPr>
          <w:rFonts w:ascii="メイリオ" w:eastAsia="メイリオ" w:hAnsi="メイリオ"/>
          <w:bdr w:val="single" w:sz="4" w:space="0" w:color="auto"/>
        </w:rPr>
      </w:pPr>
    </w:p>
    <w:p w14:paraId="2501E9CB" w14:textId="0F5A216F" w:rsidR="00313AFC" w:rsidRPr="00313AFC" w:rsidRDefault="00313AFC" w:rsidP="00E240AC">
      <w:pPr>
        <w:spacing w:line="320" w:lineRule="exact"/>
        <w:rPr>
          <w:rFonts w:ascii="メイリオ" w:eastAsia="メイリオ" w:hAnsi="メイリオ" w:hint="eastAsia"/>
        </w:rPr>
      </w:pPr>
      <w:r w:rsidRPr="00313AFC">
        <w:rPr>
          <w:rFonts w:ascii="メイリオ" w:eastAsia="メイリオ" w:hAnsi="メイリオ" w:hint="eastAsia"/>
        </w:rPr>
        <w:t xml:space="preserve">　【</w:t>
      </w:r>
      <w:r>
        <w:rPr>
          <w:rFonts w:ascii="メイリオ" w:eastAsia="メイリオ" w:hAnsi="メイリオ" w:hint="eastAsia"/>
        </w:rPr>
        <w:t>開催日　他</w:t>
      </w:r>
      <w:r w:rsidRPr="00313AFC">
        <w:rPr>
          <w:rFonts w:ascii="メイリオ" w:eastAsia="メイリオ" w:hAnsi="メイリオ" w:hint="eastAsia"/>
        </w:rPr>
        <w:t>】</w:t>
      </w:r>
    </w:p>
    <w:tbl>
      <w:tblPr>
        <w:tblStyle w:val="aa"/>
        <w:tblW w:w="4945" w:type="pct"/>
        <w:tblLook w:val="04A0" w:firstRow="1" w:lastRow="0" w:firstColumn="1" w:lastColumn="0" w:noHBand="0" w:noVBand="1"/>
      </w:tblPr>
      <w:tblGrid>
        <w:gridCol w:w="1217"/>
        <w:gridCol w:w="902"/>
        <w:gridCol w:w="2021"/>
        <w:gridCol w:w="2935"/>
        <w:gridCol w:w="1326"/>
      </w:tblGrid>
      <w:tr w:rsidR="00E240AC" w14:paraId="46AF7559" w14:textId="77777777" w:rsidTr="007A6864">
        <w:trPr>
          <w:trHeight w:val="544"/>
        </w:trPr>
        <w:tc>
          <w:tcPr>
            <w:tcW w:w="724" w:type="pct"/>
            <w:vAlign w:val="center"/>
          </w:tcPr>
          <w:p w14:paraId="503DE0EA" w14:textId="0E7C3FCD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講座名</w:t>
            </w:r>
          </w:p>
        </w:tc>
        <w:tc>
          <w:tcPr>
            <w:tcW w:w="537" w:type="pct"/>
            <w:vAlign w:val="center"/>
          </w:tcPr>
          <w:p w14:paraId="6802066D" w14:textId="358E1791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定員</w:t>
            </w:r>
          </w:p>
        </w:tc>
        <w:tc>
          <w:tcPr>
            <w:tcW w:w="1203" w:type="pct"/>
            <w:vAlign w:val="center"/>
          </w:tcPr>
          <w:p w14:paraId="5EF1CCF3" w14:textId="6DE6C816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日程</w:t>
            </w:r>
          </w:p>
        </w:tc>
        <w:tc>
          <w:tcPr>
            <w:tcW w:w="1747" w:type="pct"/>
            <w:vAlign w:val="center"/>
          </w:tcPr>
          <w:p w14:paraId="70EA5CD4" w14:textId="44BE989E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参加料</w:t>
            </w:r>
          </w:p>
        </w:tc>
        <w:tc>
          <w:tcPr>
            <w:tcW w:w="789" w:type="pct"/>
            <w:vAlign w:val="center"/>
          </w:tcPr>
          <w:p w14:paraId="09A62A3F" w14:textId="43DC2160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講師</w:t>
            </w:r>
          </w:p>
        </w:tc>
      </w:tr>
      <w:tr w:rsidR="00E240AC" w14:paraId="3B01473E" w14:textId="77777777" w:rsidTr="007A6864">
        <w:tc>
          <w:tcPr>
            <w:tcW w:w="724" w:type="pct"/>
          </w:tcPr>
          <w:p w14:paraId="7910CD05" w14:textId="77777777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山ブドウ</w:t>
            </w:r>
          </w:p>
          <w:p w14:paraId="2B844F07" w14:textId="605D5EF5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細工</w:t>
            </w:r>
          </w:p>
        </w:tc>
        <w:tc>
          <w:tcPr>
            <w:tcW w:w="537" w:type="pct"/>
          </w:tcPr>
          <w:p w14:paraId="6F7F17C6" w14:textId="4C9316DC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8名</w:t>
            </w:r>
          </w:p>
        </w:tc>
        <w:tc>
          <w:tcPr>
            <w:tcW w:w="1203" w:type="pct"/>
          </w:tcPr>
          <w:p w14:paraId="5FC61092" w14:textId="6345608C" w:rsidR="00E240AC" w:rsidRDefault="00E240AC" w:rsidP="00313AF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１/１３（土）</w:t>
            </w:r>
          </w:p>
          <w:p w14:paraId="0FCA2EEC" w14:textId="4C977A2F" w:rsidR="00E240AC" w:rsidRDefault="00313AFC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～</w:t>
            </w:r>
            <w:r w:rsidR="00E240AC">
              <w:rPr>
                <w:rFonts w:ascii="メイリオ" w:eastAsia="メイリオ" w:hAnsi="メイリオ" w:hint="eastAsia"/>
              </w:rPr>
              <w:t>２/１８（日）</w:t>
            </w:r>
          </w:p>
          <w:p w14:paraId="0FAC6EC3" w14:textId="41702618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毎週土日計12回</w:t>
            </w:r>
          </w:p>
        </w:tc>
        <w:tc>
          <w:tcPr>
            <w:tcW w:w="1747" w:type="pct"/>
          </w:tcPr>
          <w:p w14:paraId="0DD88BF9" w14:textId="70830557" w:rsidR="00E240AC" w:rsidRDefault="00E240AC" w:rsidP="00E240A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町民</w:t>
            </w:r>
            <w:r w:rsidR="007A6864">
              <w:rPr>
                <w:rFonts w:ascii="メイリオ" w:eastAsia="メイリオ" w:hAnsi="メイリオ" w:hint="eastAsia"/>
              </w:rPr>
              <w:t>のみ</w:t>
            </w:r>
            <w:r>
              <w:rPr>
                <w:rFonts w:ascii="メイリオ" w:eastAsia="メイリオ" w:hAnsi="メイリオ" w:hint="eastAsia"/>
              </w:rPr>
              <w:t>・・・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13AFC">
              <w:rPr>
                <w:rFonts w:ascii="メイリオ" w:eastAsia="メイリオ" w:hAnsi="メイリオ" w:hint="eastAsia"/>
              </w:rPr>
              <w:t xml:space="preserve">  </w:t>
            </w:r>
            <w:r>
              <w:rPr>
                <w:rFonts w:ascii="メイリオ" w:eastAsia="メイリオ" w:hAnsi="メイリオ" w:hint="eastAsia"/>
              </w:rPr>
              <w:t xml:space="preserve">　無料</w:t>
            </w:r>
          </w:p>
          <w:p w14:paraId="477E8D6C" w14:textId="7837C5A9" w:rsidR="00E240AC" w:rsidRDefault="00E240AC" w:rsidP="00E240A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町外・・・1日10,000円</w:t>
            </w:r>
          </w:p>
          <w:p w14:paraId="08A6B639" w14:textId="34ADA71E" w:rsidR="00E240AC" w:rsidRDefault="00E240AC" w:rsidP="00E240AC">
            <w:pPr>
              <w:spacing w:line="32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（特町含）</w:t>
            </w:r>
            <w:r>
              <w:rPr>
                <w:rFonts w:ascii="メイリオ" w:eastAsia="メイリオ" w:hAnsi="メイリオ" w:hint="eastAsia"/>
              </w:rPr>
              <w:t>半日</w:t>
            </w:r>
            <w:r w:rsidR="00313AFC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5,000円</w:t>
            </w:r>
          </w:p>
        </w:tc>
        <w:tc>
          <w:tcPr>
            <w:tcW w:w="789" w:type="pct"/>
          </w:tcPr>
          <w:p w14:paraId="35242860" w14:textId="77777777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福田耕士</w:t>
            </w:r>
          </w:p>
          <w:p w14:paraId="42A1247A" w14:textId="1A16B0B4" w:rsidR="00E240AC" w:rsidRPr="00907BBD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小堀千加子</w:t>
            </w:r>
          </w:p>
        </w:tc>
      </w:tr>
      <w:tr w:rsidR="007A6864" w14:paraId="3FC41275" w14:textId="77777777" w:rsidTr="007A6864">
        <w:tc>
          <w:tcPr>
            <w:tcW w:w="724" w:type="pct"/>
          </w:tcPr>
          <w:p w14:paraId="638F3CBA" w14:textId="77777777" w:rsidR="007A6864" w:rsidRDefault="007A6864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マタタビ</w:t>
            </w:r>
          </w:p>
          <w:p w14:paraId="7B11A722" w14:textId="5E57A62F" w:rsidR="007A6864" w:rsidRDefault="007A6864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細工</w:t>
            </w:r>
          </w:p>
        </w:tc>
        <w:tc>
          <w:tcPr>
            <w:tcW w:w="537" w:type="pct"/>
          </w:tcPr>
          <w:p w14:paraId="41E0E02C" w14:textId="77777777" w:rsidR="007A6864" w:rsidRDefault="007A6864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8名</w:t>
            </w:r>
          </w:p>
          <w:p w14:paraId="55A52345" w14:textId="77777777" w:rsidR="007A6864" w:rsidRDefault="007A6864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203" w:type="pct"/>
          </w:tcPr>
          <w:p w14:paraId="750AD210" w14:textId="7EA73440" w:rsidR="007A6864" w:rsidRDefault="007A6864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1/20(土)21(日)</w:t>
            </w:r>
          </w:p>
          <w:p w14:paraId="2D2890CF" w14:textId="069DD9AD" w:rsidR="007A6864" w:rsidRDefault="007A6864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2/ 3(土)  4(日)</w:t>
            </w:r>
          </w:p>
          <w:p w14:paraId="62BCEF06" w14:textId="3CE58195" w:rsidR="007A6864" w:rsidRDefault="007A6864" w:rsidP="00313AF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2/17(土)18(日)</w:t>
            </w:r>
          </w:p>
        </w:tc>
        <w:tc>
          <w:tcPr>
            <w:tcW w:w="1747" w:type="pct"/>
          </w:tcPr>
          <w:p w14:paraId="12238C23" w14:textId="77777777" w:rsidR="007A6864" w:rsidRDefault="007A6864" w:rsidP="00E240A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町民（特町含む）</w:t>
            </w:r>
            <w:r>
              <w:rPr>
                <w:rFonts w:ascii="メイリオ" w:eastAsia="メイリオ" w:hAnsi="メイリオ" w:hint="eastAsia"/>
              </w:rPr>
              <w:t xml:space="preserve">　　無料</w:t>
            </w:r>
          </w:p>
          <w:p w14:paraId="78C3CB7D" w14:textId="77777777" w:rsidR="007A6864" w:rsidRDefault="007A6864" w:rsidP="00E240A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町外・・・1日  2,</w:t>
            </w:r>
            <w:r>
              <w:rPr>
                <w:rFonts w:ascii="メイリオ" w:eastAsia="メイリオ" w:hAnsi="メイリオ" w:hint="eastAsia"/>
              </w:rPr>
              <w:t>0</w:t>
            </w:r>
            <w:r>
              <w:rPr>
                <w:rFonts w:ascii="メイリオ" w:eastAsia="メイリオ" w:hAnsi="メイリオ" w:hint="eastAsia"/>
              </w:rPr>
              <w:t>00円</w:t>
            </w:r>
          </w:p>
          <w:p w14:paraId="5FD3242A" w14:textId="0A628422" w:rsidR="007A6864" w:rsidRDefault="007A6864" w:rsidP="00E240A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半日　1,</w:t>
            </w:r>
            <w:r>
              <w:rPr>
                <w:rFonts w:ascii="メイリオ" w:eastAsia="メイリオ" w:hAnsi="メイリオ" w:hint="eastAsia"/>
              </w:rPr>
              <w:t>0</w:t>
            </w:r>
            <w:r>
              <w:rPr>
                <w:rFonts w:ascii="メイリオ" w:eastAsia="メイリオ" w:hAnsi="メイリオ"/>
              </w:rPr>
              <w:t>00</w:t>
            </w: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789" w:type="pct"/>
          </w:tcPr>
          <w:p w14:paraId="10CA6652" w14:textId="5959A9C7" w:rsidR="007A6864" w:rsidRPr="00907BBD" w:rsidRDefault="007A6864" w:rsidP="00313AF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矢澤昇</w:t>
            </w:r>
          </w:p>
        </w:tc>
      </w:tr>
      <w:tr w:rsidR="00E240AC" w14:paraId="351473FB" w14:textId="77777777" w:rsidTr="007A6864">
        <w:tc>
          <w:tcPr>
            <w:tcW w:w="724" w:type="pct"/>
          </w:tcPr>
          <w:p w14:paraId="36787847" w14:textId="77777777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ヒロロ</w:t>
            </w:r>
          </w:p>
          <w:p w14:paraId="39364EC5" w14:textId="2FE9D69E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細工</w:t>
            </w:r>
          </w:p>
        </w:tc>
        <w:tc>
          <w:tcPr>
            <w:tcW w:w="537" w:type="pct"/>
          </w:tcPr>
          <w:p w14:paraId="6B04C130" w14:textId="76B80006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 w:rsidR="00313AFC">
              <w:rPr>
                <w:rFonts w:ascii="メイリオ" w:eastAsia="メイリオ" w:hAnsi="メイリオ" w:hint="eastAsia"/>
              </w:rPr>
              <w:t>0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  <w:p w14:paraId="2A977CD1" w14:textId="77777777" w:rsidR="00E240AC" w:rsidRDefault="00E240A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203" w:type="pct"/>
          </w:tcPr>
          <w:p w14:paraId="27D3B5CA" w14:textId="77777777" w:rsidR="00E240AC" w:rsidRDefault="00313AFC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1/13(土)14(日)</w:t>
            </w:r>
          </w:p>
          <w:p w14:paraId="3FDCC161" w14:textId="5A45E566" w:rsidR="00313AFC" w:rsidRDefault="00313AFC" w:rsidP="00E240A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1/2</w:t>
            </w:r>
            <w:r w:rsidR="007A6864">
              <w:rPr>
                <w:rFonts w:ascii="メイリオ" w:eastAsia="メイリオ" w:hAnsi="メイリオ" w:hint="eastAsia"/>
              </w:rPr>
              <w:t>7</w:t>
            </w:r>
            <w:r>
              <w:rPr>
                <w:rFonts w:ascii="メイリオ" w:eastAsia="メイリオ" w:hAnsi="メイリオ" w:hint="eastAsia"/>
              </w:rPr>
              <w:t>(土)2</w:t>
            </w:r>
            <w:r w:rsidR="007A6864">
              <w:rPr>
                <w:rFonts w:ascii="メイリオ" w:eastAsia="メイリオ" w:hAnsi="メイリオ" w:hint="eastAsia"/>
              </w:rPr>
              <w:t>8</w:t>
            </w:r>
            <w:r>
              <w:rPr>
                <w:rFonts w:ascii="メイリオ" w:eastAsia="メイリオ" w:hAnsi="メイリオ" w:hint="eastAsia"/>
              </w:rPr>
              <w:t>(日)</w:t>
            </w:r>
          </w:p>
          <w:p w14:paraId="4F56A178" w14:textId="4318665B" w:rsidR="00313AFC" w:rsidRDefault="00313AFC" w:rsidP="00E240AC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 w:hint="eastAsia"/>
              </w:rPr>
              <w:t>10</w:t>
            </w:r>
            <w:r>
              <w:rPr>
                <w:rFonts w:ascii="メイリオ" w:eastAsia="メイリオ" w:hAnsi="メイリオ" w:hint="eastAsia"/>
              </w:rPr>
              <w:t>(土)</w:t>
            </w: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 w:hint="eastAsia"/>
              </w:rPr>
              <w:t>1(日)</w:t>
            </w:r>
          </w:p>
        </w:tc>
        <w:tc>
          <w:tcPr>
            <w:tcW w:w="1747" w:type="pct"/>
          </w:tcPr>
          <w:p w14:paraId="7378A764" w14:textId="62DE8A63" w:rsidR="00E240AC" w:rsidRDefault="00E240AC" w:rsidP="00E240A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町民（特町含む）</w:t>
            </w:r>
            <w:r>
              <w:rPr>
                <w:rFonts w:ascii="メイリオ" w:eastAsia="メイリオ" w:hAnsi="メイリオ" w:hint="eastAsia"/>
              </w:rPr>
              <w:t xml:space="preserve">　　無料</w:t>
            </w:r>
          </w:p>
          <w:p w14:paraId="76BAA0A2" w14:textId="0E6FDF72" w:rsidR="00E240AC" w:rsidRDefault="00E240AC" w:rsidP="00E240A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町外・・・1日  2,</w:t>
            </w:r>
            <w:r>
              <w:rPr>
                <w:rFonts w:ascii="メイリオ" w:eastAsia="メイリオ" w:hAnsi="メイリオ" w:hint="eastAsia"/>
              </w:rPr>
              <w:t>0</w:t>
            </w:r>
            <w:r>
              <w:rPr>
                <w:rFonts w:ascii="メイリオ" w:eastAsia="メイリオ" w:hAnsi="メイリオ" w:hint="eastAsia"/>
              </w:rPr>
              <w:t>00円</w:t>
            </w:r>
          </w:p>
          <w:p w14:paraId="70B16A0C" w14:textId="74DBC5F8" w:rsidR="00E240AC" w:rsidRDefault="00E240AC" w:rsidP="00E240A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半日　1,</w:t>
            </w:r>
            <w:r>
              <w:rPr>
                <w:rFonts w:ascii="メイリオ" w:eastAsia="メイリオ" w:hAnsi="メイリオ" w:hint="eastAsia"/>
              </w:rPr>
              <w:t>0</w:t>
            </w:r>
            <w:r>
              <w:rPr>
                <w:rFonts w:ascii="メイリオ" w:eastAsia="メイリオ" w:hAnsi="メイリオ"/>
              </w:rPr>
              <w:t>00</w:t>
            </w: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789" w:type="pct"/>
          </w:tcPr>
          <w:p w14:paraId="2CE700BF" w14:textId="58F8912F" w:rsidR="00E240AC" w:rsidRPr="00907BBD" w:rsidRDefault="00313AFC" w:rsidP="00E240A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渡部ユキ子</w:t>
            </w:r>
          </w:p>
        </w:tc>
      </w:tr>
    </w:tbl>
    <w:p w14:paraId="781E4F35" w14:textId="0A154308" w:rsidR="00313AFC" w:rsidRDefault="00313AFC" w:rsidP="004072CC">
      <w:pPr>
        <w:spacing w:line="32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※　</w:t>
      </w:r>
      <w:r>
        <w:rPr>
          <w:rFonts w:ascii="メイリオ" w:eastAsia="メイリオ" w:hAnsi="メイリオ" w:hint="eastAsia"/>
        </w:rPr>
        <w:t>開講式を1/13(土)</w:t>
      </w:r>
      <w:r w:rsidRPr="00907BBD">
        <w:rPr>
          <w:rFonts w:ascii="メイリオ" w:eastAsia="メイリオ" w:hAnsi="メイリオ" w:hint="eastAsia"/>
        </w:rPr>
        <w:t>（午前９時より）</w:t>
      </w:r>
      <w:r>
        <w:rPr>
          <w:rFonts w:ascii="メイリオ" w:eastAsia="メイリオ" w:hAnsi="メイリオ" w:hint="eastAsia"/>
        </w:rPr>
        <w:t>、</w:t>
      </w:r>
      <w:r w:rsidR="0051636E">
        <w:rPr>
          <w:rFonts w:ascii="メイリオ" w:eastAsia="メイリオ" w:hAnsi="メイリオ" w:hint="eastAsia"/>
        </w:rPr>
        <w:t>閉講</w:t>
      </w:r>
      <w:r>
        <w:rPr>
          <w:rFonts w:ascii="メイリオ" w:eastAsia="メイリオ" w:hAnsi="メイリオ" w:hint="eastAsia"/>
        </w:rPr>
        <w:t>式を2/18(日)</w:t>
      </w:r>
      <w:r w:rsidRPr="00907BBD">
        <w:rPr>
          <w:rFonts w:ascii="メイリオ" w:eastAsia="メイリオ" w:hAnsi="メイリオ" w:hint="eastAsia"/>
        </w:rPr>
        <w:t>（午後</w:t>
      </w:r>
      <w:r>
        <w:rPr>
          <w:rFonts w:ascii="メイリオ" w:eastAsia="メイリオ" w:hAnsi="メイリオ" w:hint="eastAsia"/>
        </w:rPr>
        <w:t>3</w:t>
      </w:r>
      <w:r w:rsidRPr="00907BBD">
        <w:rPr>
          <w:rFonts w:ascii="メイリオ" w:eastAsia="メイリオ" w:hAnsi="メイリオ" w:hint="eastAsia"/>
        </w:rPr>
        <w:t>時</w:t>
      </w:r>
      <w:r>
        <w:rPr>
          <w:rFonts w:ascii="メイリオ" w:eastAsia="メイリオ" w:hAnsi="メイリオ" w:hint="eastAsia"/>
        </w:rPr>
        <w:t>30分</w:t>
      </w:r>
      <w:r w:rsidRPr="00907BBD">
        <w:rPr>
          <w:rFonts w:ascii="メイリオ" w:eastAsia="メイリオ" w:hAnsi="メイリオ" w:hint="eastAsia"/>
        </w:rPr>
        <w:t>より）</w:t>
      </w:r>
    </w:p>
    <w:p w14:paraId="3BE93697" w14:textId="3F114405" w:rsidR="00313AFC" w:rsidRPr="00313AFC" w:rsidRDefault="00313AFC" w:rsidP="00313AFC">
      <w:pPr>
        <w:spacing w:line="32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</w:t>
      </w:r>
      <w:r w:rsidR="004072CC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 xml:space="preserve">　行います。</w:t>
      </w:r>
    </w:p>
    <w:p w14:paraId="7D992B47" w14:textId="240680A6" w:rsidR="00313AFC" w:rsidRPr="00E240AC" w:rsidRDefault="0051636E" w:rsidP="00747767">
      <w:pPr>
        <w:spacing w:line="32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【会　　場】　三島町工人の館</w:t>
      </w:r>
    </w:p>
    <w:p w14:paraId="13F4B571" w14:textId="0FC15A85" w:rsidR="00D56A78" w:rsidRDefault="00313AFC" w:rsidP="00313AFC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6B1655" w:rsidRPr="00313AFC">
        <w:rPr>
          <w:rFonts w:ascii="メイリオ" w:eastAsia="メイリオ" w:hAnsi="メイリオ" w:hint="eastAsia"/>
        </w:rPr>
        <w:t>開催</w:t>
      </w:r>
      <w:r w:rsidRPr="00313AFC">
        <w:rPr>
          <w:rFonts w:ascii="メイリオ" w:eastAsia="メイリオ" w:hAnsi="メイリオ" w:hint="eastAsia"/>
        </w:rPr>
        <w:t>時間</w:t>
      </w:r>
      <w:r>
        <w:rPr>
          <w:rFonts w:ascii="メイリオ" w:eastAsia="メイリオ" w:hAnsi="メイリオ" w:hint="eastAsia"/>
        </w:rPr>
        <w:t xml:space="preserve">】　</w:t>
      </w:r>
      <w:r w:rsidR="006B1655" w:rsidRPr="00907BBD">
        <w:rPr>
          <w:rFonts w:ascii="メイリオ" w:eastAsia="メイリオ" w:hAnsi="メイリオ" w:hint="eastAsia"/>
        </w:rPr>
        <w:t>午前９時～午後４時まで</w:t>
      </w:r>
    </w:p>
    <w:p w14:paraId="20AE38DC" w14:textId="71F9A270" w:rsidR="00313AFC" w:rsidRDefault="00313AFC" w:rsidP="00313AFC">
      <w:pPr>
        <w:spacing w:line="320" w:lineRule="exact"/>
        <w:ind w:leftChars="100" w:left="1680" w:hangingChars="700" w:hanging="14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【申込方法】</w:t>
      </w:r>
      <w:r w:rsidR="00F06D99">
        <w:rPr>
          <w:rFonts w:ascii="メイリオ" w:eastAsia="メイリオ" w:hAnsi="メイリオ" w:hint="eastAsia"/>
        </w:rPr>
        <w:t xml:space="preserve">　</w:t>
      </w:r>
      <w:r w:rsidR="00F06D99" w:rsidRPr="00B14616">
        <w:rPr>
          <w:rFonts w:ascii="メイリオ" w:eastAsia="メイリオ" w:hAnsi="メイリオ" w:hint="eastAsia"/>
          <w:u w:val="wave"/>
        </w:rPr>
        <w:t>事前予約制</w:t>
      </w:r>
      <w:r w:rsidR="00F06D99">
        <w:rPr>
          <w:rFonts w:ascii="メイリオ" w:eastAsia="メイリオ" w:hAnsi="メイリオ" w:hint="eastAsia"/>
        </w:rPr>
        <w:t>とします</w:t>
      </w:r>
      <w:r>
        <w:rPr>
          <w:rFonts w:ascii="メイリオ" w:eastAsia="メイリオ" w:hAnsi="メイリオ" w:hint="eastAsia"/>
        </w:rPr>
        <w:t>ので、下記申込・お問合せ先までお電話</w:t>
      </w:r>
      <w:r w:rsidR="007A6864">
        <w:rPr>
          <w:rFonts w:ascii="メイリオ" w:eastAsia="メイリオ" w:hAnsi="メイリオ" w:hint="eastAsia"/>
        </w:rPr>
        <w:t>またはメール</w:t>
      </w:r>
      <w:r>
        <w:rPr>
          <w:rFonts w:ascii="メイリオ" w:eastAsia="メイリオ" w:hAnsi="メイリオ" w:hint="eastAsia"/>
        </w:rPr>
        <w:t>にてご連絡をお願いいたします。</w:t>
      </w:r>
    </w:p>
    <w:p w14:paraId="42367285" w14:textId="38046BB3" w:rsidR="00F06D99" w:rsidRDefault="00313AFC" w:rsidP="00313AFC">
      <w:pPr>
        <w:spacing w:line="320" w:lineRule="exact"/>
        <w:ind w:leftChars="800" w:left="189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F06D99">
        <w:rPr>
          <w:rFonts w:ascii="メイリオ" w:eastAsia="メイリオ" w:hAnsi="メイリオ" w:hint="eastAsia"/>
        </w:rPr>
        <w:t>前日までに</w:t>
      </w:r>
      <w:r w:rsidR="00F06D99" w:rsidRPr="00F06D99">
        <w:rPr>
          <w:rFonts w:ascii="メイリオ" w:eastAsia="メイリオ" w:hAnsi="メイリオ" w:hint="eastAsia"/>
          <w:u w:val="wave"/>
        </w:rPr>
        <w:t>予約</w:t>
      </w:r>
      <w:r w:rsidR="00F06D99">
        <w:rPr>
          <w:rFonts w:ascii="メイリオ" w:eastAsia="メイリオ" w:hAnsi="メイリオ" w:hint="eastAsia"/>
        </w:rPr>
        <w:t>が無い場合は、その日の講座を中止しますので、早めの予約をお願いします。</w:t>
      </w:r>
    </w:p>
    <w:p w14:paraId="67563012" w14:textId="2AAA82D6" w:rsidR="00313AFC" w:rsidRDefault="00313AFC" w:rsidP="00313AFC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【準備品等】</w:t>
      </w:r>
      <w:r w:rsidR="007A6864">
        <w:rPr>
          <w:rFonts w:ascii="メイリオ" w:eastAsia="メイリオ" w:hAnsi="メイリオ" w:hint="eastAsia"/>
        </w:rPr>
        <w:t xml:space="preserve">　</w:t>
      </w:r>
      <w:r w:rsidR="006B1655" w:rsidRPr="00907BBD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基本的には</w:t>
      </w:r>
      <w:r w:rsidR="006B1655" w:rsidRPr="00907BBD">
        <w:rPr>
          <w:rFonts w:ascii="メイリオ" w:eastAsia="メイリオ" w:hAnsi="メイリオ" w:hint="eastAsia"/>
        </w:rPr>
        <w:t>各自で</w:t>
      </w:r>
      <w:r>
        <w:rPr>
          <w:rFonts w:ascii="メイリオ" w:eastAsia="メイリオ" w:hAnsi="メイリオ" w:hint="eastAsia"/>
        </w:rPr>
        <w:t>ご</w:t>
      </w:r>
      <w:r w:rsidR="006B1655" w:rsidRPr="00907BBD">
        <w:rPr>
          <w:rFonts w:ascii="メイリオ" w:eastAsia="メイリオ" w:hAnsi="メイリオ" w:hint="eastAsia"/>
        </w:rPr>
        <w:t>準備いただきます。</w:t>
      </w:r>
    </w:p>
    <w:p w14:paraId="34AE1842" w14:textId="43F9619E" w:rsidR="006B1655" w:rsidRPr="00907BBD" w:rsidRDefault="00313AFC" w:rsidP="00313AFC">
      <w:pPr>
        <w:spacing w:line="320" w:lineRule="exact"/>
        <w:ind w:leftChars="800" w:left="189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・初めての方など、</w:t>
      </w:r>
      <w:r w:rsidR="006B1655" w:rsidRPr="00907BBD">
        <w:rPr>
          <w:rFonts w:ascii="メイリオ" w:eastAsia="メイリオ" w:hAnsi="メイリオ" w:hint="eastAsia"/>
        </w:rPr>
        <w:t>準備できない方には、貸し出しも行っておりますが、数に限りがありますのでご了承ください。</w:t>
      </w:r>
    </w:p>
    <w:p w14:paraId="15E564CF" w14:textId="642D9C8D" w:rsidR="006B1655" w:rsidRPr="00907BBD" w:rsidRDefault="006B1655" w:rsidP="00747767">
      <w:pPr>
        <w:spacing w:line="320" w:lineRule="exact"/>
        <w:rPr>
          <w:rFonts w:ascii="メイリオ" w:eastAsia="メイリオ" w:hAnsi="メイリオ"/>
        </w:rPr>
      </w:pPr>
      <w:r w:rsidRPr="00907BBD">
        <w:rPr>
          <w:rFonts w:ascii="メイリオ" w:eastAsia="メイリオ" w:hAnsi="メイリオ" w:hint="eastAsia"/>
        </w:rPr>
        <w:t xml:space="preserve">　　　　　</w:t>
      </w:r>
      <w:r w:rsidR="00313AFC">
        <w:rPr>
          <w:rFonts w:ascii="メイリオ" w:eastAsia="メイリオ" w:hAnsi="メイリオ" w:hint="eastAsia"/>
        </w:rPr>
        <w:t xml:space="preserve">　　　</w:t>
      </w:r>
      <w:r w:rsidRPr="00907BBD">
        <w:rPr>
          <w:rFonts w:ascii="メイリオ" w:eastAsia="メイリオ" w:hAnsi="メイリオ" w:hint="eastAsia"/>
        </w:rPr>
        <w:t>・作業に当たっては汚れても</w:t>
      </w:r>
      <w:r w:rsidR="00747767" w:rsidRPr="00907BBD">
        <w:rPr>
          <w:rFonts w:ascii="メイリオ" w:eastAsia="メイリオ" w:hAnsi="メイリオ" w:hint="eastAsia"/>
        </w:rPr>
        <w:t>良い服装</w:t>
      </w:r>
      <w:r w:rsidR="004072CC">
        <w:rPr>
          <w:rFonts w:ascii="メイリオ" w:eastAsia="メイリオ" w:hAnsi="メイリオ" w:hint="eastAsia"/>
        </w:rPr>
        <w:t>でおこしください。</w:t>
      </w:r>
    </w:p>
    <w:tbl>
      <w:tblPr>
        <w:tblStyle w:val="aa"/>
        <w:tblpPr w:leftFromText="142" w:rightFromText="142" w:vertAnchor="text" w:horzAnchor="page" w:tblpX="3526" w:tblpY="283"/>
        <w:tblW w:w="3836" w:type="pct"/>
        <w:tblLook w:val="04A0" w:firstRow="1" w:lastRow="0" w:firstColumn="1" w:lastColumn="0" w:noHBand="0" w:noVBand="1"/>
      </w:tblPr>
      <w:tblGrid>
        <w:gridCol w:w="1198"/>
        <w:gridCol w:w="5319"/>
      </w:tblGrid>
      <w:tr w:rsidR="007A6864" w14:paraId="63020103" w14:textId="77777777" w:rsidTr="00BE1E8A">
        <w:trPr>
          <w:trHeight w:val="544"/>
        </w:trPr>
        <w:tc>
          <w:tcPr>
            <w:tcW w:w="919" w:type="pct"/>
            <w:vAlign w:val="center"/>
          </w:tcPr>
          <w:p w14:paraId="366EB9B4" w14:textId="77777777" w:rsidR="007A6864" w:rsidRDefault="007A6864" w:rsidP="007A68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講座名</w:t>
            </w:r>
          </w:p>
        </w:tc>
        <w:tc>
          <w:tcPr>
            <w:tcW w:w="4081" w:type="pct"/>
            <w:vAlign w:val="center"/>
          </w:tcPr>
          <w:p w14:paraId="50D6FF03" w14:textId="77777777" w:rsidR="007A6864" w:rsidRDefault="007A6864" w:rsidP="007A68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必要な道具</w:t>
            </w:r>
          </w:p>
        </w:tc>
      </w:tr>
      <w:tr w:rsidR="007A6864" w14:paraId="6871C222" w14:textId="77777777" w:rsidTr="00BE1E8A">
        <w:tc>
          <w:tcPr>
            <w:tcW w:w="919" w:type="pct"/>
            <w:vAlign w:val="center"/>
          </w:tcPr>
          <w:p w14:paraId="5EEDB1A5" w14:textId="77777777" w:rsidR="007A6864" w:rsidRDefault="007A6864" w:rsidP="007A68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山ブドウ</w:t>
            </w:r>
          </w:p>
          <w:p w14:paraId="5FC4F3D0" w14:textId="77777777" w:rsidR="007A6864" w:rsidRDefault="007A6864" w:rsidP="007A68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細工</w:t>
            </w:r>
          </w:p>
        </w:tc>
        <w:tc>
          <w:tcPr>
            <w:tcW w:w="4081" w:type="pct"/>
          </w:tcPr>
          <w:p w14:paraId="21CA497B" w14:textId="739C4DC3" w:rsidR="007A6864" w:rsidRDefault="007A6864" w:rsidP="007A6864">
            <w:pPr>
              <w:spacing w:line="320" w:lineRule="exact"/>
              <w:rPr>
                <w:rFonts w:ascii="メイリオ" w:eastAsia="メイリオ" w:hAnsi="メイリオ"/>
              </w:rPr>
            </w:pPr>
            <w:r w:rsidRPr="00907BBD">
              <w:rPr>
                <w:rFonts w:ascii="メイリオ" w:eastAsia="メイリオ" w:hAnsi="メイリオ" w:hint="eastAsia"/>
              </w:rPr>
              <w:t>小刀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ハサミ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くじり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ニッパー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ラジオペンチ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たこ糸</w:t>
            </w:r>
            <w:r>
              <w:rPr>
                <w:rFonts w:ascii="メイリオ" w:eastAsia="メイリオ" w:hAnsi="メイリオ" w:hint="eastAsia"/>
              </w:rPr>
              <w:t>、</w:t>
            </w:r>
            <w:r w:rsidR="00BE1E8A">
              <w:rPr>
                <w:rFonts w:ascii="メイリオ" w:eastAsia="メイリオ" w:hAnsi="メイリオ" w:hint="eastAsia"/>
              </w:rPr>
              <w:t>材料</w:t>
            </w:r>
            <w:r w:rsidR="00BE1E8A">
              <w:rPr>
                <w:rFonts w:ascii="メイリオ" w:eastAsia="メイリオ" w:hAnsi="メイリオ" w:hint="eastAsia"/>
              </w:rPr>
              <w:t>しごき用の硬めの布</w:t>
            </w:r>
            <w:r w:rsidR="00BE1E8A">
              <w:rPr>
                <w:rFonts w:ascii="メイリオ" w:eastAsia="メイリオ" w:hAnsi="メイリオ" w:hint="eastAsia"/>
              </w:rPr>
              <w:t>、</w:t>
            </w:r>
            <w:r>
              <w:rPr>
                <w:rFonts w:ascii="メイリオ" w:eastAsia="メイリオ" w:hAnsi="メイリオ" w:hint="eastAsia"/>
              </w:rPr>
              <w:t>型※</w:t>
            </w:r>
          </w:p>
        </w:tc>
      </w:tr>
      <w:tr w:rsidR="007A6864" w:rsidRPr="007873CC" w14:paraId="433102E1" w14:textId="77777777" w:rsidTr="00BE1E8A">
        <w:tc>
          <w:tcPr>
            <w:tcW w:w="919" w:type="pct"/>
            <w:vAlign w:val="center"/>
          </w:tcPr>
          <w:p w14:paraId="6F317302" w14:textId="77777777" w:rsidR="007A6864" w:rsidRDefault="007A6864" w:rsidP="007A68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マタタビ</w:t>
            </w:r>
          </w:p>
          <w:p w14:paraId="5715F9B4" w14:textId="77777777" w:rsidR="007A6864" w:rsidRPr="007873CC" w:rsidRDefault="007A6864" w:rsidP="007A68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細工</w:t>
            </w:r>
          </w:p>
        </w:tc>
        <w:tc>
          <w:tcPr>
            <w:tcW w:w="4081" w:type="pct"/>
          </w:tcPr>
          <w:p w14:paraId="0119507A" w14:textId="6149BFE5" w:rsidR="007A6864" w:rsidRPr="007873CC" w:rsidRDefault="007A6864" w:rsidP="007A686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907BBD">
              <w:rPr>
                <w:rFonts w:ascii="メイリオ" w:eastAsia="メイリオ" w:hAnsi="メイリオ" w:hint="eastAsia"/>
              </w:rPr>
              <w:t>小刀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マタタビ割　巾揃え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くじり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ニッパ</w:t>
            </w:r>
            <w:r>
              <w:rPr>
                <w:rFonts w:ascii="メイリオ" w:eastAsia="メイリオ" w:hAnsi="メイリオ" w:hint="eastAsia"/>
              </w:rPr>
              <w:t>ー、</w:t>
            </w:r>
            <w:r w:rsidR="00BE1E8A">
              <w:rPr>
                <w:rFonts w:ascii="メイリオ" w:eastAsia="メイリオ" w:hAnsi="メイリオ" w:hint="eastAsia"/>
              </w:rPr>
              <w:t>ラジオペンチ、</w:t>
            </w:r>
            <w:r w:rsidRPr="00907BBD">
              <w:rPr>
                <w:rFonts w:ascii="メイリオ" w:eastAsia="メイリオ" w:hAnsi="メイリオ" w:hint="eastAsia"/>
              </w:rPr>
              <w:t>剪定バサミ</w:t>
            </w:r>
            <w:r>
              <w:rPr>
                <w:rFonts w:ascii="メイリオ" w:eastAsia="メイリオ" w:hAnsi="メイリオ" w:hint="eastAsia"/>
              </w:rPr>
              <w:t>、</w:t>
            </w:r>
            <w:r w:rsidR="00BE1E8A">
              <w:rPr>
                <w:rFonts w:ascii="メイリオ" w:eastAsia="メイリオ" w:hAnsi="メイリオ" w:hint="eastAsia"/>
              </w:rPr>
              <w:t>材料</w:t>
            </w:r>
            <w:r>
              <w:rPr>
                <w:rFonts w:ascii="メイリオ" w:eastAsia="メイリオ" w:hAnsi="メイリオ" w:hint="eastAsia"/>
              </w:rPr>
              <w:t>しごき用の硬めの布</w:t>
            </w:r>
          </w:p>
        </w:tc>
      </w:tr>
      <w:tr w:rsidR="007A6864" w:rsidRPr="007873CC" w14:paraId="09EF309C" w14:textId="77777777" w:rsidTr="00BE1E8A">
        <w:tc>
          <w:tcPr>
            <w:tcW w:w="919" w:type="pct"/>
            <w:vAlign w:val="center"/>
          </w:tcPr>
          <w:p w14:paraId="4A48522C" w14:textId="77777777" w:rsidR="007A6864" w:rsidRDefault="007A6864" w:rsidP="007A68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ヒロロ</w:t>
            </w:r>
          </w:p>
          <w:p w14:paraId="53853E85" w14:textId="77777777" w:rsidR="007A6864" w:rsidRPr="007873CC" w:rsidRDefault="007A6864" w:rsidP="007A68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細工</w:t>
            </w:r>
          </w:p>
        </w:tc>
        <w:tc>
          <w:tcPr>
            <w:tcW w:w="4081" w:type="pct"/>
          </w:tcPr>
          <w:p w14:paraId="39BC5AAB" w14:textId="77777777" w:rsidR="007A6864" w:rsidRPr="007873CC" w:rsidRDefault="007A6864" w:rsidP="007A6864">
            <w:pPr>
              <w:spacing w:line="320" w:lineRule="exact"/>
              <w:rPr>
                <w:rFonts w:ascii="メイリオ" w:eastAsia="メイリオ" w:hAnsi="メイリオ"/>
              </w:rPr>
            </w:pPr>
            <w:r w:rsidRPr="00907BBD">
              <w:rPr>
                <w:rFonts w:ascii="メイリオ" w:eastAsia="メイリオ" w:hAnsi="メイリオ" w:hint="eastAsia"/>
              </w:rPr>
              <w:t>おっつめ棒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くじり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はさみ</w:t>
            </w:r>
            <w:r>
              <w:rPr>
                <w:rFonts w:ascii="メイリオ" w:eastAsia="メイリオ" w:hAnsi="メイリオ" w:hint="eastAsia"/>
              </w:rPr>
              <w:t>、</w:t>
            </w:r>
            <w:r w:rsidRPr="00907BBD">
              <w:rPr>
                <w:rFonts w:ascii="メイリオ" w:eastAsia="メイリオ" w:hAnsi="メイリオ" w:hint="eastAsia"/>
              </w:rPr>
              <w:t>底板</w:t>
            </w:r>
            <w:r>
              <w:rPr>
                <w:rFonts w:ascii="メイリオ" w:eastAsia="メイリオ" w:hAnsi="メイリオ" w:hint="eastAsia"/>
              </w:rPr>
              <w:t>※、</w:t>
            </w:r>
          </w:p>
        </w:tc>
      </w:tr>
    </w:tbl>
    <w:p w14:paraId="1916BAA1" w14:textId="16E16764" w:rsidR="00E240AC" w:rsidRDefault="00E240AC" w:rsidP="00E240AC">
      <w:pPr>
        <w:spacing w:line="320" w:lineRule="exact"/>
        <w:rPr>
          <w:rFonts w:ascii="メイリオ" w:eastAsia="メイリオ" w:hAnsi="メイリオ"/>
        </w:rPr>
      </w:pPr>
    </w:p>
    <w:p w14:paraId="05AA543F" w14:textId="77777777" w:rsidR="007A6864" w:rsidRDefault="007A6864" w:rsidP="00E240AC">
      <w:pPr>
        <w:spacing w:line="320" w:lineRule="exact"/>
        <w:rPr>
          <w:rFonts w:ascii="メイリオ" w:eastAsia="メイリオ" w:hAnsi="メイリオ"/>
        </w:rPr>
      </w:pPr>
    </w:p>
    <w:p w14:paraId="1BFB556A" w14:textId="77777777" w:rsidR="007A6864" w:rsidRDefault="007A6864" w:rsidP="00E240AC">
      <w:pPr>
        <w:spacing w:line="320" w:lineRule="exact"/>
        <w:rPr>
          <w:rFonts w:ascii="メイリオ" w:eastAsia="メイリオ" w:hAnsi="メイリオ"/>
        </w:rPr>
      </w:pPr>
    </w:p>
    <w:p w14:paraId="25BD9CB8" w14:textId="77777777" w:rsidR="007A6864" w:rsidRDefault="007A6864" w:rsidP="00E240AC">
      <w:pPr>
        <w:spacing w:line="320" w:lineRule="exact"/>
        <w:rPr>
          <w:rFonts w:ascii="メイリオ" w:eastAsia="メイリオ" w:hAnsi="メイリオ"/>
        </w:rPr>
      </w:pPr>
    </w:p>
    <w:p w14:paraId="76DEF1CD" w14:textId="77777777" w:rsidR="007A6864" w:rsidRDefault="007A6864" w:rsidP="00E240AC">
      <w:pPr>
        <w:spacing w:line="320" w:lineRule="exact"/>
        <w:rPr>
          <w:rFonts w:ascii="メイリオ" w:eastAsia="メイリオ" w:hAnsi="メイリオ"/>
        </w:rPr>
      </w:pPr>
    </w:p>
    <w:p w14:paraId="316265D7" w14:textId="77777777" w:rsidR="007A6864" w:rsidRDefault="007A6864" w:rsidP="00E240AC">
      <w:pPr>
        <w:spacing w:line="320" w:lineRule="exact"/>
        <w:rPr>
          <w:rFonts w:ascii="メイリオ" w:eastAsia="メイリオ" w:hAnsi="メイリオ"/>
        </w:rPr>
      </w:pPr>
    </w:p>
    <w:p w14:paraId="6EE046FE" w14:textId="77777777" w:rsidR="007A6864" w:rsidRDefault="007A6864" w:rsidP="00E240AC">
      <w:pPr>
        <w:spacing w:line="320" w:lineRule="exact"/>
        <w:rPr>
          <w:rFonts w:ascii="メイリオ" w:eastAsia="メイリオ" w:hAnsi="メイリオ"/>
        </w:rPr>
      </w:pPr>
    </w:p>
    <w:p w14:paraId="698C65A0" w14:textId="77777777" w:rsidR="007A6864" w:rsidRDefault="007A6864" w:rsidP="00E240AC">
      <w:pPr>
        <w:spacing w:line="320" w:lineRule="exact"/>
        <w:rPr>
          <w:rFonts w:ascii="メイリオ" w:eastAsia="メイリオ" w:hAnsi="メイリオ"/>
        </w:rPr>
      </w:pPr>
    </w:p>
    <w:p w14:paraId="511DD8FA" w14:textId="77777777" w:rsidR="007A6864" w:rsidRPr="00DD7791" w:rsidRDefault="007A6864" w:rsidP="00E240AC">
      <w:pPr>
        <w:spacing w:line="320" w:lineRule="exact"/>
        <w:rPr>
          <w:rFonts w:ascii="メイリオ" w:eastAsia="メイリオ" w:hAnsi="メイリオ" w:hint="eastAsia"/>
          <w:u w:val="double"/>
        </w:rPr>
      </w:pPr>
    </w:p>
    <w:p w14:paraId="5730962D" w14:textId="75CCA663" w:rsidR="007A6864" w:rsidRDefault="007A6864" w:rsidP="007A6864">
      <w:pPr>
        <w:spacing w:line="320" w:lineRule="exact"/>
        <w:ind w:firstLineChars="900" w:firstLine="1890"/>
        <w:rPr>
          <w:rFonts w:ascii="メイリオ" w:eastAsia="メイリオ" w:hAnsi="メイリオ"/>
        </w:rPr>
      </w:pPr>
      <w:r w:rsidRPr="00907BBD">
        <w:rPr>
          <w:rFonts w:ascii="メイリオ" w:eastAsia="メイリオ" w:hAnsi="メイリオ" w:hint="eastAsia"/>
        </w:rPr>
        <w:t>※型や底板等</w:t>
      </w:r>
      <w:r>
        <w:rPr>
          <w:rFonts w:ascii="メイリオ" w:eastAsia="メイリオ" w:hAnsi="メイリオ" w:hint="eastAsia"/>
        </w:rPr>
        <w:t>はサイズをご指定の上</w:t>
      </w:r>
      <w:r>
        <w:rPr>
          <w:rFonts w:ascii="メイリオ" w:eastAsia="メイリオ" w:hAnsi="メイリオ" w:hint="eastAsia"/>
        </w:rPr>
        <w:t>事前</w:t>
      </w:r>
      <w:r w:rsidRPr="00907BBD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事務局まで</w:t>
      </w:r>
      <w:r>
        <w:rPr>
          <w:rFonts w:ascii="メイリオ" w:eastAsia="メイリオ" w:hAnsi="メイリオ" w:hint="eastAsia"/>
        </w:rPr>
        <w:t>ご</w:t>
      </w:r>
      <w:r w:rsidRPr="00907BBD">
        <w:rPr>
          <w:rFonts w:ascii="メイリオ" w:eastAsia="メイリオ" w:hAnsi="メイリオ" w:hint="eastAsia"/>
        </w:rPr>
        <w:t>依頼ください。</w:t>
      </w:r>
    </w:p>
    <w:p w14:paraId="6B5CFFBA" w14:textId="483ABDF4" w:rsidR="007A6864" w:rsidRDefault="007A6864" w:rsidP="007A6864">
      <w:pPr>
        <w:spacing w:line="320" w:lineRule="exact"/>
        <w:ind w:firstLineChars="1000" w:firstLine="2100"/>
        <w:rPr>
          <w:rFonts w:ascii="メイリオ" w:eastAsia="メイリオ" w:hAnsi="メイリオ"/>
        </w:rPr>
      </w:pPr>
      <w:r w:rsidRPr="00907BBD">
        <w:rPr>
          <w:rFonts w:ascii="メイリオ" w:eastAsia="メイリオ" w:hAnsi="メイリオ" w:hint="eastAsia"/>
        </w:rPr>
        <w:t>（別途料金がかかります。）</w:t>
      </w:r>
    </w:p>
    <w:p w14:paraId="6687D50A" w14:textId="77777777" w:rsidR="007A6864" w:rsidRDefault="007A6864" w:rsidP="007A6864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 w:rsidRPr="007A6864">
        <w:rPr>
          <w:rFonts w:ascii="メイリオ" w:eastAsia="メイリオ" w:hAnsi="メイリオ" w:hint="eastAsia"/>
        </w:rPr>
        <w:t>【問合せ・申込先】三島町生活工芸館　℡0241-48-5502</w:t>
      </w:r>
      <w:r>
        <w:rPr>
          <w:rFonts w:ascii="メイリオ" w:eastAsia="メイリオ" w:hAnsi="メイリオ" w:hint="eastAsia"/>
        </w:rPr>
        <w:t xml:space="preserve">　</w:t>
      </w:r>
    </w:p>
    <w:p w14:paraId="79C1D2EF" w14:textId="357BED3B" w:rsidR="00DD7791" w:rsidRPr="007A6864" w:rsidRDefault="007A6864" w:rsidP="007A6864">
      <w:pPr>
        <w:spacing w:line="320" w:lineRule="exact"/>
        <w:ind w:firstLineChars="1000" w:firstLine="21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メールアドレス k</w:t>
      </w:r>
      <w:r>
        <w:rPr>
          <w:rFonts w:ascii="メイリオ" w:eastAsia="メイリオ" w:hAnsi="メイリオ"/>
        </w:rPr>
        <w:t>ougeikan@town.mishima.fukushima.jp</w:t>
      </w:r>
    </w:p>
    <w:sectPr w:rsidR="00DD7791" w:rsidRPr="007A6864" w:rsidSect="00E23CB2">
      <w:headerReference w:type="default" r:id="rId7"/>
      <w:pgSz w:w="11906" w:h="16838" w:code="9"/>
      <w:pgMar w:top="1135" w:right="1701" w:bottom="567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B116" w14:textId="77777777" w:rsidR="0063401C" w:rsidRDefault="0063401C" w:rsidP="00907BBD">
      <w:r>
        <w:separator/>
      </w:r>
    </w:p>
  </w:endnote>
  <w:endnote w:type="continuationSeparator" w:id="0">
    <w:p w14:paraId="11450804" w14:textId="77777777" w:rsidR="0063401C" w:rsidRDefault="0063401C" w:rsidP="0090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68D9" w14:textId="77777777" w:rsidR="0063401C" w:rsidRDefault="0063401C" w:rsidP="00907BBD">
      <w:r>
        <w:separator/>
      </w:r>
    </w:p>
  </w:footnote>
  <w:footnote w:type="continuationSeparator" w:id="0">
    <w:p w14:paraId="1AB92AF6" w14:textId="77777777" w:rsidR="0063401C" w:rsidRDefault="0063401C" w:rsidP="0090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EAD8" w14:textId="6E9265AA" w:rsidR="00907BBD" w:rsidRPr="00DE5934" w:rsidRDefault="00907BBD" w:rsidP="0077006B">
    <w:pPr>
      <w:pStyle w:val="a3"/>
      <w:ind w:right="210"/>
      <w:jc w:val="right"/>
      <w:rPr>
        <w:rFonts w:ascii="メイリオ" w:eastAsia="メイリオ" w:hAnsi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430E"/>
    <w:multiLevelType w:val="hybridMultilevel"/>
    <w:tmpl w:val="37D423C0"/>
    <w:lvl w:ilvl="0" w:tplc="B6AC57FE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89754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5"/>
    <w:rsid w:val="000079DA"/>
    <w:rsid w:val="00036EFB"/>
    <w:rsid w:val="0007200E"/>
    <w:rsid w:val="00073678"/>
    <w:rsid w:val="00114771"/>
    <w:rsid w:val="00134F28"/>
    <w:rsid w:val="001601A1"/>
    <w:rsid w:val="00163614"/>
    <w:rsid w:val="001966AD"/>
    <w:rsid w:val="001C307A"/>
    <w:rsid w:val="002038F4"/>
    <w:rsid w:val="0022623F"/>
    <w:rsid w:val="002779CA"/>
    <w:rsid w:val="002C0765"/>
    <w:rsid w:val="00313AFC"/>
    <w:rsid w:val="00366FC7"/>
    <w:rsid w:val="003D23D8"/>
    <w:rsid w:val="004072CC"/>
    <w:rsid w:val="004421A2"/>
    <w:rsid w:val="00473546"/>
    <w:rsid w:val="004A1DD2"/>
    <w:rsid w:val="004D3BBB"/>
    <w:rsid w:val="0051636E"/>
    <w:rsid w:val="00570FE6"/>
    <w:rsid w:val="00580971"/>
    <w:rsid w:val="00586201"/>
    <w:rsid w:val="005A27E6"/>
    <w:rsid w:val="0063401C"/>
    <w:rsid w:val="006517C4"/>
    <w:rsid w:val="00664E34"/>
    <w:rsid w:val="006A1C4C"/>
    <w:rsid w:val="006B1655"/>
    <w:rsid w:val="006E1416"/>
    <w:rsid w:val="006E205F"/>
    <w:rsid w:val="0072075D"/>
    <w:rsid w:val="00747767"/>
    <w:rsid w:val="00754A4F"/>
    <w:rsid w:val="0077006B"/>
    <w:rsid w:val="00771698"/>
    <w:rsid w:val="007873CC"/>
    <w:rsid w:val="00791512"/>
    <w:rsid w:val="007A6864"/>
    <w:rsid w:val="007B1A47"/>
    <w:rsid w:val="007D0777"/>
    <w:rsid w:val="007D71A3"/>
    <w:rsid w:val="007F670F"/>
    <w:rsid w:val="00801489"/>
    <w:rsid w:val="00803144"/>
    <w:rsid w:val="00865919"/>
    <w:rsid w:val="00907BBD"/>
    <w:rsid w:val="00924333"/>
    <w:rsid w:val="009865C0"/>
    <w:rsid w:val="00A27C69"/>
    <w:rsid w:val="00A438E5"/>
    <w:rsid w:val="00A64393"/>
    <w:rsid w:val="00AC4F5F"/>
    <w:rsid w:val="00B13693"/>
    <w:rsid w:val="00B14616"/>
    <w:rsid w:val="00B26B7E"/>
    <w:rsid w:val="00B85291"/>
    <w:rsid w:val="00BA3C78"/>
    <w:rsid w:val="00BC7CC4"/>
    <w:rsid w:val="00BE1E8A"/>
    <w:rsid w:val="00C57919"/>
    <w:rsid w:val="00CA7F4E"/>
    <w:rsid w:val="00D30A8E"/>
    <w:rsid w:val="00D56A78"/>
    <w:rsid w:val="00D92E1C"/>
    <w:rsid w:val="00DB5F5D"/>
    <w:rsid w:val="00DD03F2"/>
    <w:rsid w:val="00DD7791"/>
    <w:rsid w:val="00DE5934"/>
    <w:rsid w:val="00E02D13"/>
    <w:rsid w:val="00E05926"/>
    <w:rsid w:val="00E149B3"/>
    <w:rsid w:val="00E23CB2"/>
    <w:rsid w:val="00E240AC"/>
    <w:rsid w:val="00E728F0"/>
    <w:rsid w:val="00ED4E4E"/>
    <w:rsid w:val="00F06D99"/>
    <w:rsid w:val="00F23E02"/>
    <w:rsid w:val="00F5144B"/>
    <w:rsid w:val="00F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4ABA7"/>
  <w15:chartTrackingRefBased/>
  <w15:docId w15:val="{9789E390-EE8A-477A-9C3D-7847F934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BBD"/>
  </w:style>
  <w:style w:type="paragraph" w:styleId="a5">
    <w:name w:val="footer"/>
    <w:basedOn w:val="a"/>
    <w:link w:val="a6"/>
    <w:uiPriority w:val="99"/>
    <w:unhideWhenUsed/>
    <w:rsid w:val="0090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BBD"/>
  </w:style>
  <w:style w:type="paragraph" w:styleId="a7">
    <w:name w:val="Balloon Text"/>
    <w:basedOn w:val="a"/>
    <w:link w:val="a8"/>
    <w:uiPriority w:val="99"/>
    <w:semiHidden/>
    <w:unhideWhenUsed/>
    <w:rsid w:val="00DD7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779CA"/>
    <w:pPr>
      <w:ind w:leftChars="400" w:left="840"/>
    </w:pPr>
  </w:style>
  <w:style w:type="table" w:styleId="aa">
    <w:name w:val="Table Grid"/>
    <w:basedOn w:val="a1"/>
    <w:uiPriority w:val="39"/>
    <w:rsid w:val="0098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 仁志</dc:creator>
  <cp:keywords/>
  <dc:description/>
  <cp:lastModifiedBy>五十嵐 義展</cp:lastModifiedBy>
  <cp:revision>2</cp:revision>
  <cp:lastPrinted>2023-12-08T02:19:00Z</cp:lastPrinted>
  <dcterms:created xsi:type="dcterms:W3CDTF">2023-12-08T02:26:00Z</dcterms:created>
  <dcterms:modified xsi:type="dcterms:W3CDTF">2023-12-08T02:26:00Z</dcterms:modified>
</cp:coreProperties>
</file>